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wyróżniają się węże podgrzewane elektrycznie?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Aby dowiedzieć się więcej na temat tego czym wyróżniają się węże podgrzewane elektrycznie zachęcamy do przeczytania naszego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Węże podgrzewane elektrycznie - Z czego są wykonane?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Przemysłowe węże podgrzewane elektrycznie wykonane są z PTFE, są dostępne w różnych odsłonach, które mogą pracować w zależności od środowiska. Są, również dostępne wersje EX. Warto zaznaczyć, że węże są dodatkowo wyposażone w regulator temperatury. W zależności od serii oraz wykonania są w stanie podgrzać medium do temperatury 600 stopni Celsjusza. Za ich pomocą można podgrzewać takie medium jak: smoła, farba, tłuszcz, plastik, wosk, farba, woda, dwutlenek węgla.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9px; height:57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jest zastosowanie węży podgrzewanych elektrycznie?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najpopularniejszych zastosowań węży podgrzewanych elektrycznie możemy zaliczyć: </w:t>
      </w:r>
    </w:p>
    <w:p>
      <w:r>
        <w:rPr>
          <w:rFonts w:ascii="calibri" w:hAnsi="calibri" w:eastAsia="calibri" w:cs="calibri"/>
          <w:sz w:val="24"/>
          <w:szCs w:val="24"/>
        </w:rPr>
        <w:t xml:space="preserve">- analizę spalin, </w:t>
      </w:r>
    </w:p>
    <w:p>
      <w:r>
        <w:rPr>
          <w:rFonts w:ascii="calibri" w:hAnsi="calibri" w:eastAsia="calibri" w:cs="calibri"/>
          <w:sz w:val="24"/>
          <w:szCs w:val="24"/>
        </w:rPr>
        <w:t xml:space="preserve">- formowanie piankowe, </w:t>
      </w:r>
    </w:p>
    <w:p>
      <w:r>
        <w:rPr>
          <w:rFonts w:ascii="calibri" w:hAnsi="calibri" w:eastAsia="calibri" w:cs="calibri"/>
          <w:sz w:val="24"/>
          <w:szCs w:val="24"/>
        </w:rPr>
        <w:t xml:space="preserve">- maszyny introligatorskie,</w:t>
      </w:r>
    </w:p>
    <w:p>
      <w:r>
        <w:rPr>
          <w:rFonts w:ascii="calibri" w:hAnsi="calibri" w:eastAsia="calibri" w:cs="calibri"/>
          <w:sz w:val="24"/>
          <w:szCs w:val="24"/>
        </w:rPr>
        <w:t xml:space="preserve">- instalacje czyszczenia rur, </w:t>
      </w:r>
    </w:p>
    <w:p>
      <w:r>
        <w:rPr>
          <w:rFonts w:ascii="calibri" w:hAnsi="calibri" w:eastAsia="calibri" w:cs="calibri"/>
          <w:sz w:val="24"/>
          <w:szCs w:val="24"/>
        </w:rPr>
        <w:t xml:space="preserve">- produkcję pianki poliuretanowej.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informacje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Warto, również wspomnieć, że istnieje możliwość zamówienia kompletnego węża z końcówkami. W ofercie znajdziesz, również węże analityczne do podtrzymania i pomiaru temperatury gazów. Zapraszamy do sprawdzenia szczegółów oferty na oficjalnej stronie DACPOL.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2026-11-06T22:10:35+01:00</dcterms:created>
  <dcterms:modified xsi:type="dcterms:W3CDTF">2026-11-06T22:10:35+01:00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